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88D4F6E" w14:textId="7DFB220D" w:rsidR="008D7FFE" w:rsidRDefault="00050810" w:rsidP="008D7FFE">
      <w:pPr>
        <w:ind w:firstLine="360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8D7FFE">
        <w:rPr>
          <w:rFonts w:ascii="Cambria" w:hAnsi="Cambria"/>
          <w:sz w:val="20"/>
          <w:szCs w:val="20"/>
        </w:rPr>
        <w:t>3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008D7FFE">
        <w:rPr>
          <w:rFonts w:ascii="Cambria" w:hAnsi="Cambria"/>
          <w:sz w:val="20"/>
          <w:szCs w:val="20"/>
        </w:rPr>
        <w:t xml:space="preserve">dostawy, wdrożenia i uruchomienia </w:t>
      </w:r>
      <w:r w:rsidR="00621688">
        <w:rPr>
          <w:rFonts w:ascii="Cambria" w:hAnsi="Cambria"/>
          <w:sz w:val="20"/>
          <w:szCs w:val="20"/>
        </w:rPr>
        <w:t>klastra</w:t>
      </w:r>
      <w:r w:rsidR="008D7FFE" w:rsidRPr="008D7FFE">
        <w:rPr>
          <w:rFonts w:ascii="Cambria" w:hAnsi="Cambria"/>
          <w:sz w:val="20"/>
          <w:szCs w:val="20"/>
        </w:rPr>
        <w:t xml:space="preserve"> (HA</w:t>
      </w:r>
      <w:r w:rsidR="00621688">
        <w:rPr>
          <w:rFonts w:ascii="Cambria" w:hAnsi="Cambria"/>
          <w:sz w:val="20"/>
          <w:szCs w:val="20"/>
        </w:rPr>
        <w:t>) 2</w:t>
      </w:r>
      <w:r w:rsidR="008D7FFE" w:rsidRPr="008D7FFE">
        <w:rPr>
          <w:rFonts w:ascii="Cambria" w:hAnsi="Cambria"/>
          <w:sz w:val="20"/>
          <w:szCs w:val="20"/>
        </w:rPr>
        <w:t xml:space="preserve"> urządzeń Next</w:t>
      </w:r>
      <w:r w:rsidR="008D7FFE" w:rsidRPr="008D7FFE">
        <w:rPr>
          <w:rFonts w:ascii="Cambria" w:hAnsi="Cambria"/>
          <w:sz w:val="20"/>
          <w:szCs w:val="20"/>
        </w:rPr>
        <w:noBreakHyphen/>
        <w:t xml:space="preserve">Generation Firewall (NGFW) do ochrony styku z Internetem </w:t>
      </w:r>
      <w:r w:rsidR="00034384" w:rsidRPr="008D7FFE">
        <w:rPr>
          <w:rFonts w:ascii="Cambria" w:hAnsi="Cambria"/>
          <w:sz w:val="20"/>
          <w:szCs w:val="20"/>
        </w:rPr>
        <w:t>licencjami/subskrypcjami oraz wsparciem producenta</w:t>
      </w:r>
      <w:r w:rsidR="008D7FFE" w:rsidRPr="008D7FFE">
        <w:rPr>
          <w:rFonts w:ascii="Cambria" w:hAnsi="Cambria"/>
          <w:sz w:val="20"/>
          <w:szCs w:val="20"/>
        </w:rPr>
        <w:t>, wraz z pakietem UTM, a także usługami projektowymi, wdrożeniowymi i szkoleniowymi</w:t>
      </w:r>
      <w:r w:rsidR="00001A6B">
        <w:rPr>
          <w:rFonts w:ascii="Cambria" w:hAnsi="Cambria"/>
          <w:sz w:val="20"/>
          <w:szCs w:val="20"/>
        </w:rPr>
        <w:t>.</w:t>
      </w:r>
    </w:p>
    <w:p w14:paraId="408D2FBC" w14:textId="003AC59F" w:rsidR="001162CC" w:rsidRPr="00652B3C" w:rsidRDefault="00DC7B9D" w:rsidP="008D7FFE">
      <w:pPr>
        <w:ind w:firstLine="360"/>
      </w:pPr>
      <w:r>
        <w:rPr>
          <w:rFonts w:ascii="Cambria" w:hAnsi="Cambria"/>
          <w:sz w:val="20"/>
          <w:szCs w:val="20"/>
        </w:rPr>
        <w:t>d</w:t>
      </w:r>
      <w:r w:rsidR="001162CC">
        <w:rPr>
          <w:rFonts w:ascii="Cambria" w:hAnsi="Cambria"/>
          <w:sz w:val="20"/>
          <w:szCs w:val="20"/>
        </w:rPr>
        <w:t xml:space="preserve">la </w:t>
      </w:r>
    </w:p>
    <w:p w14:paraId="3E881019" w14:textId="77777777" w:rsidR="00B720C9" w:rsidRDefault="00B720C9" w:rsidP="008E68AE">
      <w:pPr>
        <w:spacing w:line="276" w:lineRule="auto"/>
        <w:rPr>
          <w:rFonts w:ascii="Cambria" w:hAnsi="Cambria"/>
          <w:b/>
          <w:bCs/>
          <w:color w:val="000000" w:themeColor="text1"/>
          <w:sz w:val="20"/>
          <w:szCs w:val="20"/>
        </w:rPr>
      </w:pPr>
      <w:r>
        <w:rPr>
          <w:rFonts w:ascii="Cambria" w:hAnsi="Cambria"/>
          <w:b/>
          <w:bCs/>
          <w:color w:val="000000" w:themeColor="text1"/>
          <w:sz w:val="20"/>
          <w:szCs w:val="20"/>
        </w:rPr>
        <w:t xml:space="preserve">CenterMed Sp. z o.o., z siedzibą </w:t>
      </w:r>
      <w:r w:rsidRPr="00212570">
        <w:rPr>
          <w:rFonts w:ascii="Cambria" w:hAnsi="Cambria"/>
          <w:b/>
          <w:bCs/>
          <w:color w:val="000000" w:themeColor="text1"/>
          <w:sz w:val="20"/>
          <w:szCs w:val="20"/>
        </w:rPr>
        <w:t>Wojciecha Bandrowskiego 16A, 33-100 Tarnów, Polska</w:t>
      </w:r>
    </w:p>
    <w:p w14:paraId="7D910028" w14:textId="756BAAE5" w:rsidR="008E68AE" w:rsidRDefault="008E68AE" w:rsidP="008E68AE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 </w:t>
      </w:r>
    </w:p>
    <w:p w14:paraId="1EBF4316" w14:textId="3EBFF61E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lastRenderedPageBreak/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1626F" w14:textId="77777777" w:rsidR="006C25F9" w:rsidRDefault="006C25F9" w:rsidP="00D31E8D">
      <w:r>
        <w:separator/>
      </w:r>
    </w:p>
  </w:endnote>
  <w:endnote w:type="continuationSeparator" w:id="0">
    <w:p w14:paraId="3063A9EF" w14:textId="77777777" w:rsidR="006C25F9" w:rsidRDefault="006C25F9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6356E" w14:textId="77777777" w:rsidR="006C25F9" w:rsidRDefault="006C25F9" w:rsidP="00D31E8D">
      <w:r>
        <w:separator/>
      </w:r>
    </w:p>
  </w:footnote>
  <w:footnote w:type="continuationSeparator" w:id="0">
    <w:p w14:paraId="1FD1519B" w14:textId="77777777" w:rsidR="006C25F9" w:rsidRDefault="006C25F9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1A6B"/>
    <w:rsid w:val="0002487F"/>
    <w:rsid w:val="00034384"/>
    <w:rsid w:val="00050810"/>
    <w:rsid w:val="00096275"/>
    <w:rsid w:val="000B3974"/>
    <w:rsid w:val="000B71F6"/>
    <w:rsid w:val="000C2452"/>
    <w:rsid w:val="000D044C"/>
    <w:rsid w:val="001162CC"/>
    <w:rsid w:val="00162DDC"/>
    <w:rsid w:val="0017552B"/>
    <w:rsid w:val="001F0D66"/>
    <w:rsid w:val="00201AE5"/>
    <w:rsid w:val="00243143"/>
    <w:rsid w:val="002649D0"/>
    <w:rsid w:val="002D7974"/>
    <w:rsid w:val="003240EE"/>
    <w:rsid w:val="00340BB0"/>
    <w:rsid w:val="003675F4"/>
    <w:rsid w:val="003B62B7"/>
    <w:rsid w:val="003D40C6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21688"/>
    <w:rsid w:val="00647AF2"/>
    <w:rsid w:val="006530C2"/>
    <w:rsid w:val="006B677E"/>
    <w:rsid w:val="006C25F9"/>
    <w:rsid w:val="006F50EB"/>
    <w:rsid w:val="007115E6"/>
    <w:rsid w:val="00721737"/>
    <w:rsid w:val="00744B23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D7FFE"/>
    <w:rsid w:val="008E68AE"/>
    <w:rsid w:val="008F7CD9"/>
    <w:rsid w:val="00917B0C"/>
    <w:rsid w:val="0092667F"/>
    <w:rsid w:val="009425D6"/>
    <w:rsid w:val="00996E71"/>
    <w:rsid w:val="009A278C"/>
    <w:rsid w:val="009B6B2C"/>
    <w:rsid w:val="009E2675"/>
    <w:rsid w:val="009E2C78"/>
    <w:rsid w:val="00A17435"/>
    <w:rsid w:val="00A24964"/>
    <w:rsid w:val="00A6743B"/>
    <w:rsid w:val="00AB4F98"/>
    <w:rsid w:val="00AD3C8C"/>
    <w:rsid w:val="00B16040"/>
    <w:rsid w:val="00B631AA"/>
    <w:rsid w:val="00B635CF"/>
    <w:rsid w:val="00B64B68"/>
    <w:rsid w:val="00B720C9"/>
    <w:rsid w:val="00BA11B2"/>
    <w:rsid w:val="00BF45F6"/>
    <w:rsid w:val="00C001D6"/>
    <w:rsid w:val="00C501EB"/>
    <w:rsid w:val="00C60041"/>
    <w:rsid w:val="00C6120A"/>
    <w:rsid w:val="00C934B4"/>
    <w:rsid w:val="00CB126D"/>
    <w:rsid w:val="00CB702C"/>
    <w:rsid w:val="00CE4CCF"/>
    <w:rsid w:val="00CE66CF"/>
    <w:rsid w:val="00D31E8D"/>
    <w:rsid w:val="00D7604F"/>
    <w:rsid w:val="00DC1074"/>
    <w:rsid w:val="00DC1B96"/>
    <w:rsid w:val="00DC203D"/>
    <w:rsid w:val="00DC7B9D"/>
    <w:rsid w:val="00DE1E88"/>
    <w:rsid w:val="00E81C8D"/>
    <w:rsid w:val="00E8798D"/>
    <w:rsid w:val="00E94E2D"/>
    <w:rsid w:val="00F844AE"/>
    <w:rsid w:val="00FA6CE4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286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20</cp:revision>
  <dcterms:created xsi:type="dcterms:W3CDTF">2025-08-22T15:34:00Z</dcterms:created>
  <dcterms:modified xsi:type="dcterms:W3CDTF">2026-01-21T22:00:00Z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